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2E48" w14:textId="77777777" w:rsidR="005B50FF" w:rsidRDefault="0023461E" w:rsidP="00F53128">
      <w:pPr>
        <w:tabs>
          <w:tab w:val="center" w:pos="1701"/>
          <w:tab w:val="left" w:pos="3402"/>
        </w:tabs>
        <w:ind w:right="5670"/>
        <w:rPr>
          <w:rFonts w:ascii="Arial" w:hAnsi="Arial" w:cs="Arial"/>
          <w:sz w:val="22"/>
        </w:rPr>
      </w:pPr>
      <w:bookmarkStart w:id="0" w:name="ezdAutorOddzialNazwa"/>
      <w:r>
        <w:rPr>
          <w:rFonts w:ascii="Arial" w:hAnsi="Arial" w:cs="Arial"/>
          <w:sz w:val="22"/>
        </w:rPr>
        <w:t>Dział Spraw Organizacyjnych</w:t>
      </w:r>
      <w:bookmarkEnd w:id="0"/>
    </w:p>
    <w:p w14:paraId="63948454" w14:textId="363F4D6D" w:rsidR="005B50FF" w:rsidRDefault="0023461E" w:rsidP="007A20C0">
      <w:pPr>
        <w:tabs>
          <w:tab w:val="left" w:pos="5670"/>
        </w:tabs>
        <w:rPr>
          <w:rFonts w:ascii="Arial" w:hAnsi="Arial" w:cs="Arial"/>
          <w:sz w:val="22"/>
        </w:rPr>
      </w:pPr>
      <w:bookmarkStart w:id="1" w:name="ezdSprawaZnak"/>
      <w:r>
        <w:rPr>
          <w:rFonts w:ascii="Arial" w:hAnsi="Arial" w:cs="Arial"/>
          <w:sz w:val="22"/>
        </w:rPr>
        <w:t>DSO.272.88.2024</w:t>
      </w:r>
      <w:bookmarkEnd w:id="1"/>
      <w:r>
        <w:rPr>
          <w:rFonts w:ascii="Arial" w:hAnsi="Arial" w:cs="Arial"/>
          <w:sz w:val="22"/>
        </w:rPr>
        <w:tab/>
        <w:t xml:space="preserve">Kraków, </w:t>
      </w:r>
      <w:bookmarkStart w:id="2" w:name="ezdDataPodpisu"/>
      <w:bookmarkEnd w:id="2"/>
      <w:r w:rsidR="002E0B47">
        <w:rPr>
          <w:rFonts w:ascii="Arial" w:hAnsi="Arial" w:cs="Arial"/>
          <w:sz w:val="22"/>
        </w:rPr>
        <w:t>21 listopada 2024 r.</w:t>
      </w:r>
    </w:p>
    <w:p w14:paraId="53A5743D" w14:textId="77777777" w:rsidR="005B50FF" w:rsidRDefault="005B50FF" w:rsidP="00F53128">
      <w:pPr>
        <w:rPr>
          <w:rFonts w:ascii="Arial" w:hAnsi="Arial" w:cs="Arial"/>
          <w:sz w:val="22"/>
        </w:rPr>
      </w:pPr>
    </w:p>
    <w:p w14:paraId="0D692D51" w14:textId="77777777" w:rsidR="005B50FF" w:rsidRDefault="005B50FF" w:rsidP="00F53128">
      <w:pPr>
        <w:rPr>
          <w:rFonts w:ascii="Arial" w:hAnsi="Arial" w:cs="Arial"/>
          <w:sz w:val="22"/>
        </w:rPr>
      </w:pPr>
    </w:p>
    <w:p w14:paraId="512E5EEE" w14:textId="77777777" w:rsidR="006D2833" w:rsidRPr="006D2833" w:rsidRDefault="006D2833" w:rsidP="006D2833">
      <w:pPr>
        <w:jc w:val="center"/>
        <w:rPr>
          <w:b/>
        </w:rPr>
      </w:pPr>
      <w:r w:rsidRPr="006D2833">
        <w:rPr>
          <w:b/>
        </w:rPr>
        <w:t>ZAPROSZENIE DO ZŁOŻENIA OFERTY</w:t>
      </w:r>
    </w:p>
    <w:p w14:paraId="7AFCBF80" w14:textId="0A7FB953" w:rsidR="006D2833" w:rsidRPr="006D2833" w:rsidRDefault="006D2833" w:rsidP="006D2833">
      <w:pPr>
        <w:rPr>
          <w:b/>
          <w:i/>
        </w:rPr>
      </w:pPr>
      <w:r w:rsidRPr="006D2833">
        <w:rPr>
          <w:b/>
        </w:rPr>
        <w:t>W zakresie świadczenia usług pocztowych dla Narodowego Centrum Nauki w 202</w:t>
      </w:r>
      <w:r>
        <w:rPr>
          <w:b/>
        </w:rPr>
        <w:t>5</w:t>
      </w:r>
      <w:r w:rsidRPr="006D2833">
        <w:rPr>
          <w:b/>
        </w:rPr>
        <w:t xml:space="preserve"> roku</w:t>
      </w:r>
    </w:p>
    <w:p w14:paraId="4D4B990B" w14:textId="77777777" w:rsidR="006D2833" w:rsidRPr="006D2833" w:rsidRDefault="006D2833" w:rsidP="006D2833">
      <w:pPr>
        <w:rPr>
          <w:b/>
        </w:rPr>
      </w:pPr>
    </w:p>
    <w:p w14:paraId="683B2B76" w14:textId="77777777" w:rsidR="006D2833" w:rsidRPr="006D2833" w:rsidRDefault="006D2833" w:rsidP="006D2833">
      <w:pPr>
        <w:numPr>
          <w:ilvl w:val="0"/>
          <w:numId w:val="1"/>
        </w:numPr>
        <w:rPr>
          <w:b/>
        </w:rPr>
      </w:pPr>
      <w:r w:rsidRPr="006D2833">
        <w:rPr>
          <w:b/>
        </w:rPr>
        <w:t>Nazwa i adres Zamawiającego</w:t>
      </w:r>
    </w:p>
    <w:p w14:paraId="40FF405C" w14:textId="77777777" w:rsidR="006D2833" w:rsidRPr="006D2833" w:rsidRDefault="006D2833" w:rsidP="006D2833">
      <w:pPr>
        <w:rPr>
          <w:b/>
        </w:rPr>
      </w:pPr>
    </w:p>
    <w:p w14:paraId="1B54D1E1" w14:textId="77777777" w:rsidR="006D2833" w:rsidRPr="006D2833" w:rsidRDefault="006D2833" w:rsidP="006D2833">
      <w:r w:rsidRPr="006D2833">
        <w:t>Narodowe Centrum Nauki, ul. Twardowskiego 16 , 30-312 Kraków,</w:t>
      </w:r>
    </w:p>
    <w:p w14:paraId="20047104" w14:textId="60F54BAA" w:rsidR="006D2833" w:rsidRPr="006D2833" w:rsidRDefault="006D2833" w:rsidP="006D2833">
      <w:pPr>
        <w:numPr>
          <w:ilvl w:val="0"/>
          <w:numId w:val="2"/>
        </w:numPr>
      </w:pPr>
      <w:r w:rsidRPr="006D2833">
        <w:t>tel. +48</w:t>
      </w:r>
      <w:r>
        <w:t xml:space="preserve"> </w:t>
      </w:r>
      <w:r w:rsidRPr="006D2833">
        <w:t>12-341-90-02</w:t>
      </w:r>
    </w:p>
    <w:p w14:paraId="65707CD8" w14:textId="77777777" w:rsidR="006D2833" w:rsidRPr="006D2833" w:rsidRDefault="006D2833" w:rsidP="006D2833">
      <w:pPr>
        <w:numPr>
          <w:ilvl w:val="0"/>
          <w:numId w:val="2"/>
        </w:numPr>
        <w:rPr>
          <w:lang w:val="en-US"/>
        </w:rPr>
      </w:pPr>
      <w:r w:rsidRPr="006D2833">
        <w:rPr>
          <w:lang w:val="en-US"/>
        </w:rPr>
        <w:t xml:space="preserve">e-mail: </w:t>
      </w:r>
      <w:r w:rsidRPr="006D2833">
        <w:rPr>
          <w:u w:val="single"/>
          <w:lang w:val="en-US"/>
        </w:rPr>
        <w:t>malwina.marcisz@ncn.gov.pl</w:t>
      </w:r>
    </w:p>
    <w:p w14:paraId="277254DE" w14:textId="77777777" w:rsidR="006D2833" w:rsidRPr="006D2833" w:rsidRDefault="006D2833" w:rsidP="006D2833">
      <w:pPr>
        <w:numPr>
          <w:ilvl w:val="0"/>
          <w:numId w:val="2"/>
        </w:numPr>
      </w:pPr>
      <w:r w:rsidRPr="006D2833">
        <w:t xml:space="preserve">strona internetowa: </w:t>
      </w:r>
      <w:hyperlink r:id="rId8" w:history="1">
        <w:r w:rsidRPr="006D2833">
          <w:rPr>
            <w:rStyle w:val="Hipercze"/>
          </w:rPr>
          <w:t>www.ncn.gov.pl</w:t>
        </w:r>
      </w:hyperlink>
    </w:p>
    <w:p w14:paraId="682E9FCA" w14:textId="77777777" w:rsidR="006D2833" w:rsidRPr="006D2833" w:rsidRDefault="006D2833" w:rsidP="006D2833">
      <w:pPr>
        <w:numPr>
          <w:ilvl w:val="0"/>
          <w:numId w:val="2"/>
        </w:numPr>
      </w:pPr>
      <w:r w:rsidRPr="006D2833">
        <w:t>do porozumiewania się z Wykonawcami upoważniona jest – p. Malwina Marcisz</w:t>
      </w:r>
    </w:p>
    <w:p w14:paraId="5FB4EBBC" w14:textId="77777777" w:rsidR="006D2833" w:rsidRPr="006D2833" w:rsidRDefault="006D2833" w:rsidP="006D2833"/>
    <w:p w14:paraId="3AC485F5" w14:textId="77777777" w:rsidR="006D2833" w:rsidRPr="006D2833" w:rsidRDefault="006D2833" w:rsidP="006D2833">
      <w:pPr>
        <w:numPr>
          <w:ilvl w:val="0"/>
          <w:numId w:val="1"/>
        </w:numPr>
        <w:rPr>
          <w:b/>
        </w:rPr>
      </w:pPr>
      <w:r w:rsidRPr="006D2833">
        <w:rPr>
          <w:b/>
        </w:rPr>
        <w:t>Opis przedmiotu i warunków zamówienia</w:t>
      </w:r>
    </w:p>
    <w:p w14:paraId="2053C8BF" w14:textId="77777777" w:rsidR="006D2833" w:rsidRPr="006D2833" w:rsidRDefault="006D2833" w:rsidP="006D2833"/>
    <w:p w14:paraId="4948F877" w14:textId="77777777" w:rsidR="006D2833" w:rsidRPr="006D2833" w:rsidRDefault="006D2833" w:rsidP="006D2833">
      <w:r w:rsidRPr="006D2833">
        <w:t xml:space="preserve">1. Przedmiotem zamówienia jest świadczenie usług pocztowych w obrocie krajowym i zagranicznym w zakresie przyjmowania, przemieszczania i doręczania przesyłek pocztowych (przesyłek listowych i paczek) oraz ich zwrotów po wyczerpaniu możliwości doręczenia lub wydania odbiorcy, a także transport przesyłek przeznaczonych do nadania z siedziby Zamawiającego </w:t>
      </w:r>
      <w:r w:rsidRPr="006D2833">
        <w:rPr>
          <w:b/>
          <w:bCs/>
        </w:rPr>
        <w:t xml:space="preserve">przy ul. Twardowskiego 16, 30-312 Kraków </w:t>
      </w:r>
      <w:r w:rsidRPr="006D2833">
        <w:t>do placówki nadawczej operatora pocztowego realizującego usługę pocztową.</w:t>
      </w:r>
    </w:p>
    <w:p w14:paraId="0F70C619" w14:textId="77777777" w:rsidR="006D2833" w:rsidRPr="006D2833" w:rsidRDefault="006D2833" w:rsidP="006D2833">
      <w:r w:rsidRPr="006D2833">
        <w:t xml:space="preserve">2. Warunki dotyczące realizacji zamówienia zostały określone w Szczegółowym opisie przedmiotu zamówienia, który stanowi </w:t>
      </w:r>
      <w:r w:rsidRPr="006D2833">
        <w:rPr>
          <w:b/>
          <w:bCs/>
        </w:rPr>
        <w:t>Załącznik Nr 1</w:t>
      </w:r>
      <w:r w:rsidRPr="006D2833">
        <w:t xml:space="preserve"> do niniejszego zaproszenia.</w:t>
      </w:r>
    </w:p>
    <w:p w14:paraId="746C70E4" w14:textId="77777777" w:rsidR="006D2833" w:rsidRPr="006D2833" w:rsidRDefault="006D2833" w:rsidP="006D2833">
      <w:r w:rsidRPr="006D2833">
        <w:t xml:space="preserve">3. Szacunkowa liczba i rodzaj przesyłek listowych i paczek została wskazana w Formularzu cenowym, który stanowi </w:t>
      </w:r>
      <w:r w:rsidRPr="006D2833">
        <w:rPr>
          <w:b/>
          <w:bCs/>
        </w:rPr>
        <w:t>Załącznik Nr 2</w:t>
      </w:r>
      <w:r w:rsidRPr="006D2833">
        <w:t>. Liczba przesyłek wskazana w Formularzu jest wielkością szacunkową, przyjętą w celu porównania ofert i wyboru oferty najkorzystniejszej. Wykonawcy, z którym Zamawiający podpisze umowę, nie przysługuje roszczenie o realizację usługi w wielkościach podanych w tabeli.</w:t>
      </w:r>
    </w:p>
    <w:p w14:paraId="7F33C36D" w14:textId="77777777" w:rsidR="006D2833" w:rsidRPr="006D2833" w:rsidRDefault="006D2833" w:rsidP="006D2833">
      <w:r w:rsidRPr="006D2833">
        <w:t>4. Oznaczenie przedmiotu zamówienia według kodu Wspólnego Słownika Zamówień (CPV):</w:t>
      </w:r>
    </w:p>
    <w:p w14:paraId="7FDD1C50" w14:textId="77777777" w:rsidR="006D2833" w:rsidRPr="006D2833" w:rsidRDefault="006D2833" w:rsidP="006D2833">
      <w:pPr>
        <w:rPr>
          <w:b/>
          <w:bCs/>
        </w:rPr>
      </w:pPr>
      <w:r w:rsidRPr="006D2833">
        <w:rPr>
          <w:b/>
          <w:bCs/>
        </w:rPr>
        <w:t>64.11.00.00-0 Usługi pocztowe</w:t>
      </w:r>
    </w:p>
    <w:p w14:paraId="609422AB" w14:textId="77777777" w:rsidR="006D2833" w:rsidRPr="006D2833" w:rsidRDefault="006D2833" w:rsidP="006D2833">
      <w:pPr>
        <w:rPr>
          <w:b/>
          <w:bCs/>
        </w:rPr>
      </w:pPr>
      <w:r w:rsidRPr="006D2833">
        <w:rPr>
          <w:b/>
          <w:bCs/>
        </w:rPr>
        <w:t>60.00.00.00-8 Usługi transportowe</w:t>
      </w:r>
    </w:p>
    <w:p w14:paraId="2E02F2D5" w14:textId="77777777" w:rsidR="006D2833" w:rsidRPr="006D2833" w:rsidRDefault="006D2833" w:rsidP="006D2833"/>
    <w:p w14:paraId="422AA0C2" w14:textId="77777777" w:rsidR="006D2833" w:rsidRPr="006D2833" w:rsidRDefault="006D2833" w:rsidP="006D2833">
      <w:pPr>
        <w:numPr>
          <w:ilvl w:val="0"/>
          <w:numId w:val="1"/>
        </w:numPr>
        <w:rPr>
          <w:b/>
        </w:rPr>
      </w:pPr>
      <w:r w:rsidRPr="006D2833">
        <w:rPr>
          <w:b/>
        </w:rPr>
        <w:t>Opis sposobu przygotowania oferty:</w:t>
      </w:r>
    </w:p>
    <w:p w14:paraId="786601F9" w14:textId="77777777" w:rsidR="006D2833" w:rsidRPr="006D2833" w:rsidRDefault="006D2833" w:rsidP="006D2833"/>
    <w:p w14:paraId="7C66A2F1" w14:textId="77777777" w:rsidR="006D2833" w:rsidRPr="006D2833" w:rsidRDefault="006D2833" w:rsidP="006D2833">
      <w:pPr>
        <w:numPr>
          <w:ilvl w:val="0"/>
          <w:numId w:val="3"/>
        </w:numPr>
        <w:rPr>
          <w:u w:val="single"/>
        </w:rPr>
      </w:pPr>
      <w:r w:rsidRPr="006D2833">
        <w:rPr>
          <w:u w:val="single"/>
        </w:rPr>
        <w:t>Oferta musi zawierać:</w:t>
      </w:r>
    </w:p>
    <w:p w14:paraId="0885F090" w14:textId="77777777" w:rsidR="006D2833" w:rsidRPr="006D2833" w:rsidRDefault="006D2833" w:rsidP="006D2833">
      <w:r w:rsidRPr="006D2833">
        <w:t xml:space="preserve">a) wypełniony i podpisany </w:t>
      </w:r>
      <w:r w:rsidRPr="006D2833">
        <w:rPr>
          <w:b/>
          <w:bCs/>
        </w:rPr>
        <w:t xml:space="preserve">formularz oferty, </w:t>
      </w:r>
      <w:r w:rsidRPr="006D2833">
        <w:t xml:space="preserve">którego wzór stanowi </w:t>
      </w:r>
      <w:r w:rsidRPr="006D2833">
        <w:rPr>
          <w:b/>
          <w:bCs/>
        </w:rPr>
        <w:t>Załącznik Nr 3</w:t>
      </w:r>
      <w:r w:rsidRPr="006D2833">
        <w:t xml:space="preserve"> do niniejszego zaproszenia</w:t>
      </w:r>
    </w:p>
    <w:p w14:paraId="156A8547" w14:textId="77777777" w:rsidR="006D2833" w:rsidRPr="006D2833" w:rsidRDefault="006D2833" w:rsidP="006D2833">
      <w:r w:rsidRPr="006D2833">
        <w:t xml:space="preserve">b) </w:t>
      </w:r>
      <w:r w:rsidRPr="006D2833">
        <w:rPr>
          <w:b/>
          <w:bCs/>
        </w:rPr>
        <w:t xml:space="preserve">formularz cenowy </w:t>
      </w:r>
      <w:r w:rsidRPr="006D2833">
        <w:t>zawierający cenę brutto za realizację przedmiotu zamówienia,</w:t>
      </w:r>
    </w:p>
    <w:p w14:paraId="3287BAC7" w14:textId="77777777" w:rsidR="006D2833" w:rsidRPr="006D2833" w:rsidRDefault="006D2833" w:rsidP="006D2833">
      <w:r w:rsidRPr="006D2833">
        <w:t xml:space="preserve">którego wzór stanowi </w:t>
      </w:r>
      <w:r w:rsidRPr="006D2833">
        <w:rPr>
          <w:b/>
          <w:bCs/>
        </w:rPr>
        <w:t xml:space="preserve">Załącznik Nr 2, </w:t>
      </w:r>
      <w:r w:rsidRPr="006D2833">
        <w:t>podpisany przez osoby umocowane do reprezentowania Wykonawcy</w:t>
      </w:r>
    </w:p>
    <w:p w14:paraId="1C1530CC" w14:textId="77777777" w:rsidR="006D2833" w:rsidRPr="006D2833" w:rsidRDefault="006D2833" w:rsidP="006D2833">
      <w:r w:rsidRPr="006D2833">
        <w:t xml:space="preserve">c) Podpisane oświadczenie o przeciwdziałaniu wspieraniu agresji Rosji wobec Ukrainy - </w:t>
      </w:r>
      <w:r w:rsidRPr="006D2833">
        <w:rPr>
          <w:b/>
          <w:bCs/>
        </w:rPr>
        <w:t>Załącznik Nr 4.</w:t>
      </w:r>
    </w:p>
    <w:p w14:paraId="73FDC70A" w14:textId="77777777" w:rsidR="006D2833" w:rsidRPr="006D2833" w:rsidRDefault="006D2833" w:rsidP="006D2833"/>
    <w:p w14:paraId="69C9CF07" w14:textId="77777777" w:rsidR="006D2833" w:rsidRPr="006D2833" w:rsidRDefault="006D2833" w:rsidP="006D2833">
      <w:pPr>
        <w:numPr>
          <w:ilvl w:val="0"/>
          <w:numId w:val="3"/>
        </w:numPr>
        <w:rPr>
          <w:b/>
          <w:bCs/>
          <w:u w:val="single"/>
        </w:rPr>
      </w:pPr>
      <w:r w:rsidRPr="006D2833">
        <w:rPr>
          <w:b/>
          <w:bCs/>
          <w:u w:val="single"/>
        </w:rPr>
        <w:t>Sposób złożenia oferty:</w:t>
      </w:r>
    </w:p>
    <w:p w14:paraId="7E183E3E" w14:textId="450BBABD" w:rsidR="006D2833" w:rsidRPr="006D2833" w:rsidRDefault="006D2833" w:rsidP="006D2833">
      <w:pPr>
        <w:rPr>
          <w:b/>
        </w:rPr>
      </w:pPr>
      <w:r w:rsidRPr="006D2833">
        <w:lastRenderedPageBreak/>
        <w:t xml:space="preserve">Oferta powinna zostać złożona poprzez przesłanie wymaganych dokumentów na adres: </w:t>
      </w:r>
      <w:hyperlink r:id="rId9" w:history="1">
        <w:r w:rsidRPr="006D2833">
          <w:rPr>
            <w:rStyle w:val="Hipercze"/>
          </w:rPr>
          <w:t>oferty@ncn.gov.pl</w:t>
        </w:r>
      </w:hyperlink>
      <w:r w:rsidRPr="006D2833">
        <w:t xml:space="preserve"> </w:t>
      </w:r>
      <w:r w:rsidRPr="006D2833">
        <w:rPr>
          <w:b/>
        </w:rPr>
        <w:t xml:space="preserve">do dnia </w:t>
      </w:r>
      <w:r>
        <w:rPr>
          <w:b/>
        </w:rPr>
        <w:t>28</w:t>
      </w:r>
      <w:r w:rsidRPr="006D2833">
        <w:rPr>
          <w:b/>
        </w:rPr>
        <w:t xml:space="preserve"> listopada 202</w:t>
      </w:r>
      <w:r>
        <w:rPr>
          <w:b/>
        </w:rPr>
        <w:t>4</w:t>
      </w:r>
      <w:r w:rsidRPr="006D2833">
        <w:rPr>
          <w:b/>
        </w:rPr>
        <w:t xml:space="preserve"> r. do godz. 12.00.</w:t>
      </w:r>
    </w:p>
    <w:p w14:paraId="0318D6A6" w14:textId="77777777" w:rsidR="006D2833" w:rsidRPr="006D2833" w:rsidRDefault="006D2833" w:rsidP="006D2833">
      <w:pPr>
        <w:rPr>
          <w:b/>
        </w:rPr>
      </w:pPr>
    </w:p>
    <w:p w14:paraId="6AEF572C" w14:textId="77777777" w:rsidR="006D2833" w:rsidRPr="006D2833" w:rsidRDefault="006D2833" w:rsidP="006D2833">
      <w:r w:rsidRPr="006D2833">
        <w:t xml:space="preserve">Zamawiający informuje, że Wykonawca składając ofertę na podany adres </w:t>
      </w:r>
      <w:r w:rsidRPr="006D2833">
        <w:br/>
        <w:t>e-mail, jest zobowiązany do wskazania w treści tematu wiadomości e-mail  numeru sprawy prowadzonego postępowania oraz nazwy zamówienia.</w:t>
      </w:r>
    </w:p>
    <w:p w14:paraId="7AF02E04" w14:textId="77777777" w:rsidR="006D2833" w:rsidRPr="006D2833" w:rsidRDefault="006D2833" w:rsidP="006D2833">
      <w:pPr>
        <w:rPr>
          <w:b/>
        </w:rPr>
      </w:pPr>
    </w:p>
    <w:p w14:paraId="6B224A1C" w14:textId="77777777" w:rsidR="006D2833" w:rsidRPr="006D2833" w:rsidRDefault="006D2833" w:rsidP="006D2833"/>
    <w:p w14:paraId="1D81FB5A" w14:textId="77777777" w:rsidR="006D2833" w:rsidRPr="006D2833" w:rsidRDefault="006D2833" w:rsidP="006D2833">
      <w:pPr>
        <w:numPr>
          <w:ilvl w:val="0"/>
          <w:numId w:val="1"/>
        </w:numPr>
        <w:rPr>
          <w:b/>
        </w:rPr>
      </w:pPr>
      <w:r w:rsidRPr="006D2833">
        <w:rPr>
          <w:b/>
        </w:rPr>
        <w:t>Kryteria oceny ofert:</w:t>
      </w:r>
    </w:p>
    <w:p w14:paraId="1E9463D2" w14:textId="77777777" w:rsidR="006D2833" w:rsidRPr="006D2833" w:rsidRDefault="006D2833" w:rsidP="006D2833">
      <w:pPr>
        <w:numPr>
          <w:ilvl w:val="0"/>
          <w:numId w:val="4"/>
        </w:numPr>
      </w:pPr>
      <w:r w:rsidRPr="006D2833">
        <w:t>Zamawiający wybierze ofertę, która spełni warunki określone w zaproszeniu do złożenia oferty oraz na podstawie następujących kryteriów oceny ofert:</w:t>
      </w:r>
    </w:p>
    <w:p w14:paraId="3DC624A3" w14:textId="77777777" w:rsidR="006D2833" w:rsidRPr="006D2833" w:rsidRDefault="006D2833" w:rsidP="006D283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2221"/>
      </w:tblGrid>
      <w:tr w:rsidR="006D2833" w:rsidRPr="006D2833" w14:paraId="0034DEA7" w14:textId="77777777" w:rsidTr="006D283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7867A4" w14:textId="77777777" w:rsidR="006D2833" w:rsidRPr="006D2833" w:rsidRDefault="006D2833" w:rsidP="006D2833">
            <w:pPr>
              <w:rPr>
                <w:b/>
              </w:rPr>
            </w:pPr>
            <w:r w:rsidRPr="006D2833">
              <w:rPr>
                <w:b/>
              </w:rPr>
              <w:t xml:space="preserve">Nazwa kryterium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2CE408" w14:textId="77777777" w:rsidR="006D2833" w:rsidRPr="006D2833" w:rsidRDefault="006D2833" w:rsidP="006D2833">
            <w:pPr>
              <w:rPr>
                <w:b/>
              </w:rPr>
            </w:pPr>
            <w:r w:rsidRPr="006D2833">
              <w:rPr>
                <w:b/>
              </w:rPr>
              <w:t>Waga kryterium</w:t>
            </w:r>
          </w:p>
        </w:tc>
      </w:tr>
      <w:tr w:rsidR="006D2833" w:rsidRPr="006D2833" w14:paraId="7BDF2007" w14:textId="77777777" w:rsidTr="006D2833">
        <w:trPr>
          <w:trHeight w:val="382"/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54AF" w14:textId="77777777" w:rsidR="006D2833" w:rsidRPr="006D2833" w:rsidRDefault="006D2833" w:rsidP="006D2833">
            <w:r w:rsidRPr="006D2833">
              <w:t xml:space="preserve">Cena oferty brutto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70E6" w14:textId="77777777" w:rsidR="006D2833" w:rsidRPr="006D2833" w:rsidRDefault="006D2833" w:rsidP="006D2833">
            <w:r w:rsidRPr="006D2833">
              <w:t>100%</w:t>
            </w:r>
          </w:p>
        </w:tc>
      </w:tr>
    </w:tbl>
    <w:p w14:paraId="39DCA075" w14:textId="77777777" w:rsidR="006D2833" w:rsidRPr="006D2833" w:rsidRDefault="006D2833" w:rsidP="006D2833"/>
    <w:p w14:paraId="60048257" w14:textId="77777777" w:rsidR="006D2833" w:rsidRPr="006D2833" w:rsidRDefault="006D2833" w:rsidP="006D2833"/>
    <w:p w14:paraId="28093BA4" w14:textId="77777777" w:rsidR="006D2833" w:rsidRPr="006D2833" w:rsidRDefault="006D2833" w:rsidP="006D2833">
      <w:pPr>
        <w:numPr>
          <w:ilvl w:val="0"/>
          <w:numId w:val="4"/>
        </w:numPr>
        <w:tabs>
          <w:tab w:val="num" w:pos="284"/>
        </w:tabs>
      </w:pPr>
      <w:r w:rsidRPr="006D2833">
        <w:t>Opis sposobu oceny ofert przedmiotu zamówienia:</w:t>
      </w:r>
    </w:p>
    <w:p w14:paraId="0541DBF9" w14:textId="77777777" w:rsidR="006D2833" w:rsidRPr="006D2833" w:rsidRDefault="006D2833" w:rsidP="006D2833">
      <w:r w:rsidRPr="006D2833">
        <w:t xml:space="preserve">punkty przyznawane w kryterium </w:t>
      </w:r>
      <w:r w:rsidRPr="006D2833">
        <w:rPr>
          <w:b/>
        </w:rPr>
        <w:t>„Cena oferty brutto”</w:t>
      </w:r>
      <w:r w:rsidRPr="006D2833">
        <w:t xml:space="preserve"> będą liczone wg następującego wzoru </w:t>
      </w:r>
    </w:p>
    <w:p w14:paraId="4AA08752" w14:textId="77777777" w:rsidR="006D2833" w:rsidRPr="006D2833" w:rsidRDefault="006D2833" w:rsidP="006D2833"/>
    <w:p w14:paraId="0B74208C" w14:textId="77777777" w:rsidR="006D2833" w:rsidRPr="006D2833" w:rsidRDefault="006D2833" w:rsidP="006D2833">
      <w:pPr>
        <w:rPr>
          <w:b/>
        </w:rPr>
      </w:pPr>
      <w:r w:rsidRPr="006D2833">
        <w:rPr>
          <w:b/>
        </w:rPr>
        <w:t>C = (C</w:t>
      </w:r>
      <w:r w:rsidRPr="006D2833">
        <w:rPr>
          <w:b/>
          <w:vertAlign w:val="subscript"/>
        </w:rPr>
        <w:t>NAJ</w:t>
      </w:r>
      <w:r w:rsidRPr="006D2833">
        <w:rPr>
          <w:b/>
        </w:rPr>
        <w:t xml:space="preserve"> : C</w:t>
      </w:r>
      <w:r w:rsidRPr="006D2833">
        <w:rPr>
          <w:b/>
          <w:vertAlign w:val="subscript"/>
        </w:rPr>
        <w:t>O</w:t>
      </w:r>
      <w:r w:rsidRPr="006D2833">
        <w:rPr>
          <w:b/>
        </w:rPr>
        <w:t>) x 100</w:t>
      </w:r>
    </w:p>
    <w:p w14:paraId="0111407A" w14:textId="77777777" w:rsidR="006D2833" w:rsidRPr="006D2833" w:rsidRDefault="006D2833" w:rsidP="006D2833"/>
    <w:p w14:paraId="0DE342D8" w14:textId="77777777" w:rsidR="006D2833" w:rsidRPr="006D2833" w:rsidRDefault="006D2833" w:rsidP="006D2833">
      <w:r w:rsidRPr="006D2833">
        <w:t>gdzie:</w:t>
      </w:r>
    </w:p>
    <w:p w14:paraId="628806A0" w14:textId="77777777" w:rsidR="006D2833" w:rsidRPr="006D2833" w:rsidRDefault="006D2833" w:rsidP="006D2833">
      <w:r w:rsidRPr="006D2833">
        <w:t>C - liczba punktów przyznana danej ofercie,</w:t>
      </w:r>
    </w:p>
    <w:p w14:paraId="17730946" w14:textId="77777777" w:rsidR="006D2833" w:rsidRPr="006D2833" w:rsidRDefault="006D2833" w:rsidP="006D2833">
      <w:r w:rsidRPr="006D2833">
        <w:t>C</w:t>
      </w:r>
      <w:r w:rsidRPr="006D2833">
        <w:rPr>
          <w:vertAlign w:val="subscript"/>
        </w:rPr>
        <w:t>NAJ</w:t>
      </w:r>
      <w:r w:rsidRPr="006D2833">
        <w:t xml:space="preserve"> – najniższa cena brutto spośród ofert niepodlegających odrzuceniu,</w:t>
      </w:r>
    </w:p>
    <w:p w14:paraId="333775D5" w14:textId="77777777" w:rsidR="006D2833" w:rsidRPr="006D2833" w:rsidRDefault="006D2833" w:rsidP="006D2833">
      <w:r w:rsidRPr="006D2833">
        <w:t>C</w:t>
      </w:r>
      <w:r w:rsidRPr="006D2833">
        <w:rPr>
          <w:vertAlign w:val="subscript"/>
        </w:rPr>
        <w:t>O</w:t>
      </w:r>
      <w:r w:rsidRPr="006D2833">
        <w:t xml:space="preserve"> – cena brutto podana przez Wykonawcę dla którego wynik jest obliczany. </w:t>
      </w:r>
    </w:p>
    <w:p w14:paraId="71B03714" w14:textId="77777777" w:rsidR="006D2833" w:rsidRPr="006D2833" w:rsidRDefault="006D2833" w:rsidP="006D2833">
      <w:pPr>
        <w:rPr>
          <w:b/>
        </w:rPr>
      </w:pPr>
    </w:p>
    <w:p w14:paraId="103DFE25" w14:textId="77777777" w:rsidR="006D2833" w:rsidRPr="006D2833" w:rsidRDefault="006D2833" w:rsidP="006D2833">
      <w:pPr>
        <w:numPr>
          <w:ilvl w:val="0"/>
          <w:numId w:val="1"/>
        </w:numPr>
        <w:rPr>
          <w:b/>
        </w:rPr>
      </w:pPr>
      <w:bookmarkStart w:id="3" w:name="_Hlk56075916"/>
      <w:r w:rsidRPr="006D2833">
        <w:rPr>
          <w:b/>
        </w:rPr>
        <w:t>Udzielenie zamówienia:</w:t>
      </w:r>
    </w:p>
    <w:bookmarkEnd w:id="3"/>
    <w:p w14:paraId="354B78EE" w14:textId="77777777" w:rsidR="006D2833" w:rsidRPr="006D2833" w:rsidRDefault="006D2833" w:rsidP="006D2833"/>
    <w:p w14:paraId="2B6B11BD" w14:textId="77777777" w:rsidR="006D2833" w:rsidRPr="006D2833" w:rsidRDefault="006D2833" w:rsidP="006D2833">
      <w:pPr>
        <w:numPr>
          <w:ilvl w:val="0"/>
          <w:numId w:val="5"/>
        </w:numPr>
      </w:pPr>
      <w:r w:rsidRPr="006D2833">
        <w:t>Za najkorzystniejszą zostanie uznana oferta niepodlegająca odrzuceniu z najniższą ceną.</w:t>
      </w:r>
    </w:p>
    <w:p w14:paraId="459439E1" w14:textId="77777777" w:rsidR="006D2833" w:rsidRPr="006D2833" w:rsidRDefault="006D2833" w:rsidP="006D2833">
      <w:pPr>
        <w:numPr>
          <w:ilvl w:val="0"/>
          <w:numId w:val="5"/>
        </w:numPr>
      </w:pPr>
      <w:r w:rsidRPr="006D2833">
        <w:t>Zawarcie umowy nastąpi w miejscu i terminie wskazanym przez Zamawiającego.</w:t>
      </w:r>
    </w:p>
    <w:p w14:paraId="627D4BBF" w14:textId="77777777" w:rsidR="006D2833" w:rsidRPr="006D2833" w:rsidRDefault="006D2833" w:rsidP="006D2833"/>
    <w:p w14:paraId="7BCFC483" w14:textId="77777777" w:rsidR="006D2833" w:rsidRPr="006D2833" w:rsidRDefault="006D2833" w:rsidP="006D2833">
      <w:pPr>
        <w:rPr>
          <w:u w:val="single"/>
        </w:rPr>
      </w:pPr>
      <w:r w:rsidRPr="006D2833">
        <w:rPr>
          <w:u w:val="single"/>
        </w:rPr>
        <w:t>Informujemy, że złożone oferty mają na celu rozpoznanie rynku i nie mogą stanowić skutecznego roszczenia do zlecenia usługi lub zawarcia umowy. Niemniej, mogą stać się podstawą do dalszych negocjacji i/lub zlecenia stosownej usługi bądź zawarcia umowy .</w:t>
      </w:r>
    </w:p>
    <w:p w14:paraId="6CB2C588" w14:textId="77777777" w:rsidR="006D2833" w:rsidRPr="006D2833" w:rsidRDefault="006D2833" w:rsidP="006D2833">
      <w:pPr>
        <w:rPr>
          <w:b/>
          <w:u w:val="single"/>
        </w:rPr>
      </w:pPr>
      <w:r w:rsidRPr="006D2833">
        <w:rPr>
          <w:b/>
          <w:u w:val="single"/>
        </w:rPr>
        <w:t>Mając na uwadze powyższe, liczymy na zainteresowanie i oczekujemy na Państwa ofertę.</w:t>
      </w:r>
    </w:p>
    <w:p w14:paraId="2150DAA2" w14:textId="77777777" w:rsidR="006D2833" w:rsidRPr="006D2833" w:rsidRDefault="006D2833" w:rsidP="006D2833">
      <w:pPr>
        <w:rPr>
          <w:u w:val="single"/>
        </w:rPr>
      </w:pPr>
    </w:p>
    <w:p w14:paraId="35E045CE" w14:textId="77777777" w:rsidR="006D2833" w:rsidRPr="006D2833" w:rsidRDefault="006D2833" w:rsidP="006D2833">
      <w:pPr>
        <w:rPr>
          <w:b/>
          <w:u w:val="single"/>
        </w:rPr>
      </w:pPr>
      <w:r w:rsidRPr="006D2833">
        <w:rPr>
          <w:b/>
          <w:u w:val="single"/>
        </w:rPr>
        <w:t>Załączniki:</w:t>
      </w:r>
    </w:p>
    <w:p w14:paraId="77E2B837" w14:textId="77777777" w:rsidR="006D2833" w:rsidRPr="006D2833" w:rsidRDefault="006D2833" w:rsidP="006D2833">
      <w:pPr>
        <w:numPr>
          <w:ilvl w:val="0"/>
          <w:numId w:val="6"/>
        </w:numPr>
        <w:rPr>
          <w:b/>
        </w:rPr>
      </w:pPr>
      <w:r w:rsidRPr="006D2833">
        <w:rPr>
          <w:b/>
        </w:rPr>
        <w:t>Szczegółowy Opis Przedmiotu Zamówienia</w:t>
      </w:r>
    </w:p>
    <w:p w14:paraId="4FC201A7" w14:textId="77777777" w:rsidR="006D2833" w:rsidRPr="006D2833" w:rsidRDefault="006D2833" w:rsidP="006D2833">
      <w:pPr>
        <w:numPr>
          <w:ilvl w:val="0"/>
          <w:numId w:val="6"/>
        </w:numPr>
        <w:rPr>
          <w:b/>
        </w:rPr>
      </w:pPr>
      <w:r w:rsidRPr="006D2833">
        <w:rPr>
          <w:b/>
        </w:rPr>
        <w:t>Formularz Cenowy</w:t>
      </w:r>
    </w:p>
    <w:p w14:paraId="60C63E41" w14:textId="77777777" w:rsidR="006D2833" w:rsidRPr="006D2833" w:rsidRDefault="006D2833" w:rsidP="006D2833">
      <w:pPr>
        <w:numPr>
          <w:ilvl w:val="0"/>
          <w:numId w:val="6"/>
        </w:numPr>
      </w:pPr>
      <w:r w:rsidRPr="006D2833">
        <w:rPr>
          <w:b/>
        </w:rPr>
        <w:t>Formularz Oferty</w:t>
      </w:r>
    </w:p>
    <w:p w14:paraId="304F349B" w14:textId="77777777" w:rsidR="006D2833" w:rsidRPr="006D2833" w:rsidRDefault="006D2833" w:rsidP="006D2833">
      <w:pPr>
        <w:numPr>
          <w:ilvl w:val="0"/>
          <w:numId w:val="6"/>
        </w:numPr>
        <w:rPr>
          <w:b/>
          <w:bCs/>
        </w:rPr>
      </w:pPr>
      <w:r w:rsidRPr="006D2833">
        <w:rPr>
          <w:b/>
          <w:bCs/>
        </w:rPr>
        <w:t>Oświadczenie o przeciwdziałaniu wspieraniu agresji Rosji wobec Ukrainy</w:t>
      </w:r>
    </w:p>
    <w:p w14:paraId="69A1F4D9" w14:textId="77777777" w:rsidR="006D2833" w:rsidRPr="006D2833" w:rsidRDefault="006D2833" w:rsidP="006D2833"/>
    <w:p w14:paraId="053B212C" w14:textId="77777777" w:rsidR="006D2833" w:rsidRPr="006D2833" w:rsidRDefault="006D2833" w:rsidP="006D2833"/>
    <w:p w14:paraId="16FC3825" w14:textId="77777777" w:rsidR="005B50FF" w:rsidRDefault="005B50FF"/>
    <w:sectPr w:rsidR="005B50FF" w:rsidSect="00BF38EC">
      <w:headerReference w:type="default" r:id="rId10"/>
      <w:footerReference w:type="default" r:id="rId11"/>
      <w:pgSz w:w="11906" w:h="16838" w:code="9"/>
      <w:pgMar w:top="1701" w:right="1134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295D" w14:textId="77777777" w:rsidR="006220F9" w:rsidRDefault="006220F9">
      <w:r>
        <w:separator/>
      </w:r>
    </w:p>
  </w:endnote>
  <w:endnote w:type="continuationSeparator" w:id="0">
    <w:p w14:paraId="0A1AF35F" w14:textId="77777777" w:rsidR="006220F9" w:rsidRDefault="0062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59DF" w14:textId="77777777" w:rsidR="005B50FF" w:rsidRDefault="005B50FF" w:rsidP="00056281">
    <w:pPr>
      <w:pStyle w:val="Stopka"/>
    </w:pPr>
  </w:p>
  <w:p w14:paraId="3A80A949" w14:textId="77777777" w:rsidR="005B50FF" w:rsidRDefault="0023461E" w:rsidP="00056281">
    <w:pPr>
      <w:pStyle w:val="Stopka"/>
    </w:pPr>
    <w:r>
      <w:rPr>
        <w:noProof/>
      </w:rPr>
      <w:drawing>
        <wp:inline distT="0" distB="0" distL="0" distR="0" wp14:anchorId="074D7B29" wp14:editId="427A881F">
          <wp:extent cx="2724150" cy="114300"/>
          <wp:effectExtent l="0" t="0" r="0" b="0"/>
          <wp:docPr id="1" name="Obraz 1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B3739" w14:textId="77777777" w:rsidR="005B50FF" w:rsidRPr="00DF12F3" w:rsidRDefault="005B50FF" w:rsidP="00056281">
    <w:pPr>
      <w:pStyle w:val="Stopka"/>
      <w:rPr>
        <w:rFonts w:ascii="Arial" w:hAnsi="Arial" w:cs="Arial"/>
        <w:sz w:val="6"/>
        <w:szCs w:val="6"/>
      </w:rPr>
    </w:pPr>
  </w:p>
  <w:p w14:paraId="7EB28083" w14:textId="77777777" w:rsidR="005B50FF" w:rsidRPr="00EA346E" w:rsidRDefault="0023461E" w:rsidP="00EA346E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UL.</w:t>
    </w:r>
    <w:r w:rsidRPr="00EA346E">
      <w:rPr>
        <w:rFonts w:ascii="Arial" w:hAnsi="Arial" w:cs="Arial"/>
        <w:sz w:val="18"/>
        <w:szCs w:val="18"/>
      </w:rPr>
      <w:t xml:space="preserve"> TWARDOWSKIEGO 16, 30-312 KRAKÓW</w:t>
    </w:r>
    <w:r>
      <w:rPr>
        <w:rFonts w:ascii="Arial" w:hAnsi="Arial" w:cs="Arial"/>
        <w:sz w:val="18"/>
        <w:szCs w:val="18"/>
      </w:rPr>
      <w:t xml:space="preserve">, </w:t>
    </w:r>
    <w:r w:rsidRPr="008D772F">
      <w:rPr>
        <w:rFonts w:ascii="Arial" w:hAnsi="Arial" w:cs="Arial"/>
        <w:sz w:val="18"/>
        <w:szCs w:val="18"/>
      </w:rPr>
      <w:t xml:space="preserve">TEL. </w:t>
    </w:r>
    <w:r>
      <w:rPr>
        <w:rFonts w:ascii="Arial" w:hAnsi="Arial" w:cs="Arial"/>
        <w:sz w:val="18"/>
        <w:szCs w:val="18"/>
        <w:lang w:val="de-DE"/>
      </w:rPr>
      <w:t>+48123419001</w:t>
    </w:r>
    <w:r w:rsidRPr="008D772F">
      <w:rPr>
        <w:rFonts w:ascii="Arial" w:hAnsi="Arial" w:cs="Arial"/>
        <w:sz w:val="18"/>
        <w:szCs w:val="18"/>
        <w:lang w:val="de-DE"/>
      </w:rPr>
      <w:t>, FAX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8D772F">
      <w:rPr>
        <w:rFonts w:ascii="Arial" w:hAnsi="Arial" w:cs="Arial"/>
        <w:sz w:val="18"/>
        <w:szCs w:val="18"/>
        <w:lang w:val="de-DE"/>
      </w:rPr>
      <w:t>123419099, E-MAIL</w:t>
    </w:r>
    <w:r>
      <w:rPr>
        <w:rFonts w:ascii="Arial" w:hAnsi="Arial" w:cs="Arial"/>
        <w:sz w:val="18"/>
        <w:szCs w:val="18"/>
        <w:lang w:val="de-DE"/>
      </w:rPr>
      <w:t xml:space="preserve"> </w:t>
    </w:r>
    <w:hyperlink r:id="rId2" w:history="1">
      <w:r w:rsidR="005B50FF" w:rsidRPr="00CC7A6B">
        <w:rPr>
          <w:rStyle w:val="Hipercze"/>
          <w:rFonts w:ascii="Arial" w:hAnsi="Arial" w:cs="Arial"/>
          <w:sz w:val="18"/>
          <w:szCs w:val="18"/>
          <w:lang w:val="de-DE"/>
        </w:rPr>
        <w:t>biuro@ncn.gov.pl</w:t>
      </w:r>
    </w:hyperlink>
  </w:p>
  <w:p w14:paraId="20F916B4" w14:textId="77777777" w:rsidR="005B50FF" w:rsidRPr="00056281" w:rsidRDefault="0023461E" w:rsidP="00EA346E">
    <w:pPr>
      <w:pStyle w:val="Stopka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0AD0B" w14:textId="77777777" w:rsidR="006220F9" w:rsidRDefault="006220F9">
      <w:r>
        <w:separator/>
      </w:r>
    </w:p>
  </w:footnote>
  <w:footnote w:type="continuationSeparator" w:id="0">
    <w:p w14:paraId="006CAED1" w14:textId="77777777" w:rsidR="006220F9" w:rsidRDefault="0062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7443" w14:textId="77777777" w:rsidR="005B50FF" w:rsidRDefault="0023461E">
    <w:pPr>
      <w:pStyle w:val="Nagwek"/>
    </w:pPr>
    <w:r>
      <w:rPr>
        <w:noProof/>
      </w:rPr>
      <w:drawing>
        <wp:inline distT="0" distB="0" distL="0" distR="0" wp14:anchorId="01EA8873" wp14:editId="1D816006">
          <wp:extent cx="3362325" cy="352425"/>
          <wp:effectExtent l="0" t="0" r="9525" b="9525"/>
          <wp:docPr id="2" name="Obraz 2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58B7"/>
    <w:multiLevelType w:val="hybridMultilevel"/>
    <w:tmpl w:val="B244663C"/>
    <w:lvl w:ilvl="0" w:tplc="A140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3FE5"/>
    <w:multiLevelType w:val="hybridMultilevel"/>
    <w:tmpl w:val="F9B8B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5D89"/>
    <w:multiLevelType w:val="hybridMultilevel"/>
    <w:tmpl w:val="24263270"/>
    <w:lvl w:ilvl="0" w:tplc="7A94FB18">
      <w:start w:val="1"/>
      <w:numFmt w:val="decimal"/>
      <w:lvlText w:val="%1)"/>
      <w:lvlJc w:val="right"/>
      <w:pPr>
        <w:ind w:left="114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E33927"/>
    <w:multiLevelType w:val="hybridMultilevel"/>
    <w:tmpl w:val="AC22FF82"/>
    <w:lvl w:ilvl="0" w:tplc="EBCEE4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C0CB2"/>
    <w:multiLevelType w:val="hybridMultilevel"/>
    <w:tmpl w:val="665406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A22CC2"/>
    <w:multiLevelType w:val="hybridMultilevel"/>
    <w:tmpl w:val="8BC0B60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4279714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457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563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894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08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7736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0A"/>
    <w:rsid w:val="00033F0A"/>
    <w:rsid w:val="0023461E"/>
    <w:rsid w:val="002E0B47"/>
    <w:rsid w:val="00583F73"/>
    <w:rsid w:val="005B50FF"/>
    <w:rsid w:val="006220F9"/>
    <w:rsid w:val="006D2833"/>
    <w:rsid w:val="006F5AA2"/>
    <w:rsid w:val="00D57DD3"/>
    <w:rsid w:val="00E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1C5F"/>
  <w15:docId w15:val="{A6600065-214A-4A31-BEE2-F97BF7B4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12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3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3128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53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3128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Hipercze">
    <w:name w:val="Hyperlink"/>
    <w:rsid w:val="00F531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128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erty@ncn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98AC-9BA4-4146-8F72-B2A1D78E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Bodek</dc:creator>
  <cp:lastModifiedBy>Justyna Juchniewicz</cp:lastModifiedBy>
  <cp:revision>2</cp:revision>
  <dcterms:created xsi:type="dcterms:W3CDTF">2024-11-21T10:28:00Z</dcterms:created>
  <dcterms:modified xsi:type="dcterms:W3CDTF">2024-11-21T10:28:00Z</dcterms:modified>
</cp:coreProperties>
</file>